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C45" w:rsidRDefault="00043C45">
      <w:pPr>
        <w:rPr>
          <w:rFonts w:ascii="Arial" w:eastAsia="Arial" w:hAnsi="Arial" w:cs="Arial"/>
        </w:rPr>
      </w:pPr>
    </w:p>
    <w:p w:rsidR="00043C45" w:rsidRDefault="00C74EF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0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266754">
        <w:rPr>
          <w:rFonts w:ascii="Arial" w:eastAsia="Arial" w:hAnsi="Arial" w:cs="Arial"/>
          <w:b/>
          <w:sz w:val="24"/>
          <w:szCs w:val="24"/>
        </w:rPr>
        <w:t>ANEXO I – EDITAL Nº. 0</w:t>
      </w:r>
      <w:r w:rsidR="00266754" w:rsidRPr="00266754">
        <w:rPr>
          <w:rFonts w:ascii="Arial" w:eastAsia="Arial" w:hAnsi="Arial" w:cs="Arial"/>
          <w:b/>
          <w:sz w:val="24"/>
          <w:szCs w:val="24"/>
        </w:rPr>
        <w:t>49</w:t>
      </w:r>
      <w:r w:rsidRPr="00266754">
        <w:rPr>
          <w:rFonts w:ascii="Arial" w:eastAsia="Arial" w:hAnsi="Arial" w:cs="Arial"/>
          <w:b/>
          <w:sz w:val="24"/>
          <w:szCs w:val="24"/>
        </w:rPr>
        <w:t>/2023</w:t>
      </w:r>
      <w:r w:rsidR="003E5F36" w:rsidRPr="00266754">
        <w:rPr>
          <w:rFonts w:ascii="Arial" w:eastAsia="Arial" w:hAnsi="Arial" w:cs="Arial"/>
          <w:b/>
          <w:sz w:val="24"/>
          <w:szCs w:val="24"/>
        </w:rPr>
        <w:t>-PPG</w:t>
      </w:r>
    </w:p>
    <w:p w:rsidR="00043C45" w:rsidRDefault="00043C45">
      <w:pPr>
        <w:jc w:val="both"/>
        <w:rPr>
          <w:rFonts w:ascii="Arial" w:eastAsia="Arial" w:hAnsi="Arial" w:cs="Arial"/>
          <w:sz w:val="24"/>
          <w:szCs w:val="24"/>
        </w:rPr>
      </w:pPr>
    </w:p>
    <w:p w:rsidR="00043C45" w:rsidRDefault="003E5F36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PROGRAMA INSTITUCIONAL DE BOLSAS DE INICIAÇÃO EM DESENVOLVIMENTO TECNOLÓGICO E INOVAÇÃO PIBITI/CNPq-FA-UEM</w:t>
      </w:r>
    </w:p>
    <w:p w:rsidR="00043C45" w:rsidRDefault="00043C4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43C45" w:rsidRDefault="003E5F36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FORMULÁRIO PARA PEDIDO DE RECURSO</w:t>
      </w:r>
    </w:p>
    <w:p w:rsidR="00043C45" w:rsidRDefault="00043C45">
      <w:pPr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2"/>
        <w:tblW w:w="10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173"/>
      </w:tblGrid>
      <w:tr w:rsidR="00043C45">
        <w:tc>
          <w:tcPr>
            <w:tcW w:w="10173" w:type="dxa"/>
            <w:shd w:val="clear" w:color="auto" w:fill="E0E0E0"/>
          </w:tcPr>
          <w:p w:rsidR="00043C45" w:rsidRDefault="003E5F36">
            <w:pPr>
              <w:tabs>
                <w:tab w:val="left" w:pos="840"/>
              </w:tabs>
              <w:spacing w:before="20"/>
              <w:ind w:right="85" w:hanging="2"/>
              <w:jc w:val="both"/>
              <w:rPr>
                <w:rFonts w:ascii="Trebuchet MS" w:eastAsia="Trebuchet MS" w:hAnsi="Trebuchet MS" w:cs="Trebuchet MS"/>
                <w:sz w:val="18"/>
                <w:szCs w:val="18"/>
                <w:u w:val="single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  <w:szCs w:val="18"/>
                <w:u w:val="single"/>
              </w:rPr>
              <w:t xml:space="preserve">INSTRUÇÕES: </w:t>
            </w:r>
          </w:p>
          <w:p w:rsidR="00043C45" w:rsidRDefault="003E5F36">
            <w:pPr>
              <w:numPr>
                <w:ilvl w:val="0"/>
                <w:numId w:val="1"/>
              </w:numPr>
              <w:tabs>
                <w:tab w:val="left" w:pos="308"/>
              </w:tabs>
              <w:spacing w:before="20"/>
              <w:ind w:left="0" w:right="85" w:hanging="2"/>
              <w:jc w:val="both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Primeiramente </w:t>
            </w:r>
            <w:r>
              <w:rPr>
                <w:rFonts w:ascii="Trebuchet MS" w:eastAsia="Trebuchet MS" w:hAnsi="Trebuchet MS" w:cs="Trebuchet MS"/>
                <w:sz w:val="18"/>
                <w:szCs w:val="18"/>
                <w:u w:val="single"/>
              </w:rPr>
              <w:t>salve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 este formulário em seu computador;</w:t>
            </w:r>
          </w:p>
          <w:p w:rsidR="00043C45" w:rsidRDefault="003E5F36">
            <w:pPr>
              <w:numPr>
                <w:ilvl w:val="0"/>
                <w:numId w:val="1"/>
              </w:numPr>
              <w:tabs>
                <w:tab w:val="left" w:pos="308"/>
              </w:tabs>
              <w:spacing w:before="20"/>
              <w:ind w:left="0" w:right="85" w:hanging="2"/>
              <w:jc w:val="both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Em seguida preencha todos os tópicos abaixo (não exclua nenhum) com as informações pertinentes; </w:t>
            </w:r>
          </w:p>
          <w:p w:rsidR="00043C45" w:rsidRDefault="003E5F36">
            <w:pPr>
              <w:numPr>
                <w:ilvl w:val="0"/>
                <w:numId w:val="1"/>
              </w:numPr>
              <w:tabs>
                <w:tab w:val="left" w:pos="308"/>
              </w:tabs>
              <w:spacing w:before="20"/>
              <w:ind w:left="0" w:right="85" w:hanging="2"/>
              <w:jc w:val="both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sz w:val="18"/>
                <w:szCs w:val="18"/>
              </w:rPr>
              <w:t>Após, gere uma versão em PDF deste arquivo, que deverá ser anexado no eProtocolo, instruindo o pedido de recurso, o qual deverá ser encaminhado obrigatoriamente pelo(a) orientador(a) no prazo de 03 (três) dias úteis a contar da data de publicação do resultado preliminar.</w:t>
            </w:r>
          </w:p>
          <w:p w:rsidR="00043C45" w:rsidRDefault="00043C45">
            <w:pPr>
              <w:tabs>
                <w:tab w:val="left" w:pos="840"/>
              </w:tabs>
              <w:spacing w:before="20"/>
              <w:ind w:left="-2" w:right="85"/>
              <w:jc w:val="both"/>
              <w:rPr>
                <w:rFonts w:ascii="Trebuchet MS" w:eastAsia="Trebuchet MS" w:hAnsi="Trebuchet MS" w:cs="Trebuchet MS"/>
                <w:sz w:val="4"/>
                <w:szCs w:val="4"/>
              </w:rPr>
            </w:pPr>
          </w:p>
          <w:p w:rsidR="00043C45" w:rsidRDefault="003E5F36">
            <w:pPr>
              <w:tabs>
                <w:tab w:val="left" w:pos="840"/>
              </w:tabs>
              <w:spacing w:before="20"/>
              <w:ind w:right="85" w:hanging="2"/>
              <w:jc w:val="both"/>
              <w:rPr>
                <w:rFonts w:ascii="Trebuchet MS" w:eastAsia="Trebuchet MS" w:hAnsi="Trebuchet MS" w:cs="Trebuchet MS"/>
                <w:sz w:val="18"/>
                <w:szCs w:val="18"/>
              </w:rPr>
            </w:pPr>
            <w:r>
              <w:rPr>
                <w:rFonts w:ascii="Trebuchet MS" w:eastAsia="Trebuchet MS" w:hAnsi="Trebuchet MS" w:cs="Trebuchet MS"/>
                <w:b/>
                <w:sz w:val="18"/>
                <w:szCs w:val="18"/>
                <w:u w:val="single"/>
              </w:rPr>
              <w:t>ATENÇÃO</w:t>
            </w:r>
            <w:r>
              <w:rPr>
                <w:rFonts w:ascii="Trebuchet MS" w:eastAsia="Trebuchet MS" w:hAnsi="Trebuchet MS" w:cs="Trebuchet MS"/>
                <w:b/>
                <w:sz w:val="18"/>
                <w:szCs w:val="18"/>
              </w:rPr>
              <w:t xml:space="preserve">: </w:t>
            </w:r>
            <w:r>
              <w:rPr>
                <w:rFonts w:ascii="Trebuchet MS" w:eastAsia="Trebuchet MS" w:hAnsi="Trebuchet MS" w:cs="Trebuchet MS"/>
                <w:b/>
                <w:sz w:val="18"/>
                <w:szCs w:val="18"/>
                <w:u w:val="single"/>
              </w:rPr>
              <w:t>Estas instruções deverão ser removidas após o preenchimento deste documento</w:t>
            </w:r>
            <w:r>
              <w:rPr>
                <w:rFonts w:ascii="Trebuchet MS" w:eastAsia="Trebuchet MS" w:hAnsi="Trebuchet MS" w:cs="Trebuchet MS"/>
                <w:sz w:val="18"/>
                <w:szCs w:val="18"/>
              </w:rPr>
              <w:t xml:space="preserve">. </w:t>
            </w:r>
          </w:p>
          <w:p w:rsidR="00043C45" w:rsidRDefault="00043C45">
            <w:pPr>
              <w:tabs>
                <w:tab w:val="left" w:pos="840"/>
              </w:tabs>
              <w:rPr>
                <w:rFonts w:ascii="Trebuchet MS" w:eastAsia="Trebuchet MS" w:hAnsi="Trebuchet MS" w:cs="Trebuchet MS"/>
                <w:sz w:val="8"/>
                <w:szCs w:val="8"/>
              </w:rPr>
            </w:pPr>
          </w:p>
        </w:tc>
      </w:tr>
    </w:tbl>
    <w:p w:rsidR="00043C45" w:rsidRDefault="00043C45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043C45" w:rsidRDefault="003E5F3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Tipo de bolsa:</w:t>
      </w:r>
      <w:r>
        <w:rPr>
          <w:rFonts w:ascii="Arial" w:eastAsia="Arial" w:hAnsi="Arial" w:cs="Arial"/>
          <w:sz w:val="24"/>
          <w:szCs w:val="24"/>
        </w:rPr>
        <w:t xml:space="preserve"> PIBITI/CNPq-FA-UEM</w:t>
      </w:r>
    </w:p>
    <w:p w:rsidR="00043C45" w:rsidRDefault="00043C45">
      <w:pPr>
        <w:jc w:val="both"/>
        <w:rPr>
          <w:rFonts w:ascii="Arial" w:eastAsia="Arial" w:hAnsi="Arial" w:cs="Arial"/>
          <w:sz w:val="24"/>
          <w:szCs w:val="24"/>
        </w:rPr>
      </w:pPr>
    </w:p>
    <w:p w:rsidR="00043C45" w:rsidRDefault="003E5F3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Nome do(a) orientador(a) requerente:</w:t>
      </w:r>
    </w:p>
    <w:p w:rsidR="00043C45" w:rsidRDefault="00043C45">
      <w:pPr>
        <w:jc w:val="both"/>
        <w:rPr>
          <w:rFonts w:ascii="Arial" w:eastAsia="Arial" w:hAnsi="Arial" w:cs="Arial"/>
          <w:sz w:val="24"/>
          <w:szCs w:val="24"/>
        </w:rPr>
      </w:pPr>
    </w:p>
    <w:p w:rsidR="00043C45" w:rsidRDefault="003E5F3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E-mail do(a) orientador(a) requerente:</w:t>
      </w:r>
    </w:p>
    <w:p w:rsidR="00043C45" w:rsidRDefault="00043C45">
      <w:pPr>
        <w:jc w:val="both"/>
        <w:rPr>
          <w:rFonts w:ascii="Arial" w:eastAsia="Arial" w:hAnsi="Arial" w:cs="Arial"/>
          <w:sz w:val="24"/>
          <w:szCs w:val="24"/>
        </w:rPr>
      </w:pPr>
    </w:p>
    <w:p w:rsidR="00043C45" w:rsidRDefault="003E5F3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Número do processo PIBITI:</w:t>
      </w:r>
    </w:p>
    <w:p w:rsidR="00043C45" w:rsidRDefault="00043C45">
      <w:pPr>
        <w:jc w:val="both"/>
        <w:rPr>
          <w:rFonts w:ascii="Arial" w:eastAsia="Arial" w:hAnsi="Arial" w:cs="Arial"/>
          <w:sz w:val="24"/>
          <w:szCs w:val="24"/>
        </w:rPr>
      </w:pPr>
    </w:p>
    <w:p w:rsidR="00043C45" w:rsidRDefault="003E5F3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Título do projeto PIBITI:</w:t>
      </w:r>
    </w:p>
    <w:p w:rsidR="00043C45" w:rsidRDefault="00043C45">
      <w:pPr>
        <w:jc w:val="both"/>
        <w:rPr>
          <w:rFonts w:ascii="Arial" w:eastAsia="Arial" w:hAnsi="Arial" w:cs="Arial"/>
          <w:sz w:val="24"/>
          <w:szCs w:val="24"/>
        </w:rPr>
      </w:pPr>
    </w:p>
    <w:p w:rsidR="00043C45" w:rsidRDefault="003E5F3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Motivo do indeferimento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043C45" w:rsidRDefault="00043C45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043C45" w:rsidRDefault="003E5F3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Justificativa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t>2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043C45" w:rsidRDefault="00043C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b/>
          <w:sz w:val="24"/>
          <w:szCs w:val="24"/>
        </w:rPr>
      </w:pPr>
    </w:p>
    <w:p w:rsidR="00043C45" w:rsidRDefault="00043C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b/>
          <w:sz w:val="24"/>
          <w:szCs w:val="24"/>
        </w:rPr>
      </w:pPr>
    </w:p>
    <w:p w:rsidR="00043C45" w:rsidRDefault="00043C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b/>
          <w:sz w:val="24"/>
          <w:szCs w:val="24"/>
        </w:rPr>
      </w:pPr>
    </w:p>
    <w:p w:rsidR="00043C45" w:rsidRDefault="00043C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b/>
          <w:sz w:val="24"/>
          <w:szCs w:val="24"/>
        </w:rPr>
      </w:pPr>
    </w:p>
    <w:p w:rsidR="00043C45" w:rsidRDefault="00043C4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Arial" w:hAnsi="Arial" w:cs="Arial"/>
          <w:b/>
          <w:sz w:val="24"/>
          <w:szCs w:val="24"/>
        </w:rPr>
      </w:pPr>
    </w:p>
    <w:p w:rsidR="00043C45" w:rsidRDefault="00043C45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043C45" w:rsidRDefault="003E5F36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  <w:vertAlign w:val="superscript"/>
        </w:rPr>
        <w:t>1</w:t>
      </w:r>
      <w:r w:rsidR="00C659EE">
        <w:rPr>
          <w:rFonts w:ascii="Arial" w:eastAsia="Arial" w:hAnsi="Arial" w:cs="Arial"/>
          <w:i/>
          <w:vertAlign w:val="superscript"/>
        </w:rPr>
        <w:t xml:space="preserve"> </w:t>
      </w:r>
      <w:r w:rsidR="00C74EFC">
        <w:rPr>
          <w:rFonts w:ascii="Arial" w:eastAsia="Arial" w:hAnsi="Arial" w:cs="Arial"/>
          <w:i/>
        </w:rPr>
        <w:t>Veja o</w:t>
      </w:r>
      <w:r w:rsidR="00C659EE">
        <w:rPr>
          <w:rFonts w:ascii="Arial" w:eastAsia="Arial" w:hAnsi="Arial" w:cs="Arial"/>
          <w:i/>
        </w:rPr>
        <w:t xml:space="preserve"> </w:t>
      </w:r>
      <w:r w:rsidR="00C74EFC">
        <w:rPr>
          <w:rFonts w:ascii="Arial" w:eastAsia="Arial" w:hAnsi="Arial" w:cs="Arial"/>
          <w:i/>
        </w:rPr>
        <w:t xml:space="preserve">edital com o resultado preliminar </w:t>
      </w:r>
      <w:r>
        <w:rPr>
          <w:rFonts w:ascii="Arial" w:eastAsia="Arial" w:hAnsi="Arial" w:cs="Arial"/>
          <w:i/>
        </w:rPr>
        <w:t>para verificar o motivo.</w:t>
      </w:r>
    </w:p>
    <w:p w:rsidR="00043C45" w:rsidRDefault="003E5F36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  <w:vertAlign w:val="superscript"/>
        </w:rPr>
        <w:t>2</w:t>
      </w:r>
      <w:r>
        <w:rPr>
          <w:rFonts w:ascii="Arial" w:eastAsia="Arial" w:hAnsi="Arial" w:cs="Arial"/>
          <w:i/>
        </w:rPr>
        <w:t xml:space="preserve"> Justifique seu recurso e, se achar necessário, junte documentos comprobatórios ou informações complementares no eProtocolo, após inserir o PDF deste formulário.</w:t>
      </w:r>
    </w:p>
    <w:p w:rsidR="00043C45" w:rsidRPr="00EA12CC" w:rsidRDefault="00043C45" w:rsidP="00EA12CC">
      <w:pPr>
        <w:rPr>
          <w:rFonts w:ascii="Arial" w:eastAsia="Arial" w:hAnsi="Arial" w:cs="Arial"/>
          <w:sz w:val="24"/>
          <w:szCs w:val="24"/>
        </w:rPr>
      </w:pPr>
    </w:p>
    <w:sectPr w:rsidR="00043C45" w:rsidRPr="00EA12CC" w:rsidSect="0092717D">
      <w:headerReference w:type="default" r:id="rId8"/>
      <w:footerReference w:type="default" r:id="rId9"/>
      <w:pgSz w:w="11907" w:h="16840"/>
      <w:pgMar w:top="2127" w:right="851" w:bottom="1276" w:left="1134" w:header="720" w:footer="393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8F3" w:rsidRDefault="000848F3">
      <w:r>
        <w:separator/>
      </w:r>
    </w:p>
  </w:endnote>
  <w:endnote w:type="continuationSeparator" w:id="1">
    <w:p w:rsidR="000848F3" w:rsidRDefault="000848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Arial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53D" w:rsidRDefault="00E9453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A6A6A6"/>
        <w:sz w:val="16"/>
        <w:szCs w:val="16"/>
      </w:rPr>
    </w:pP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Requires="wps"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-266699</wp:posOffset>
            </wp:positionH>
            <wp:positionV relativeFrom="paragraph">
              <wp:posOffset>101600</wp:posOffset>
            </wp:positionV>
            <wp:extent cx="0" cy="12700"/>
            <wp:effectExtent l="0" t="0" r="0" b="0"/>
            <wp:wrapNone/>
            <wp:docPr id="126" name="Conector de Seta Reta 12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CnPr/>
                  <wps:spPr>
                    <a:xfrm>
                      <a:off x="2010965" y="3780000"/>
                      <a:ext cx="6670071" cy="0"/>
                    </a:xfrm>
                    <a:prstGeom prst="straightConnector1">
                      <a:avLst/>
                    </a:prstGeom>
                    <a:noFill/>
                    <a:ln w="9525" cap="flat" cmpd="sng">
                      <a:solidFill>
                        <a:srgbClr val="A5A5A5"/>
                      </a:solidFill>
                      <a:prstDash val="solid"/>
                      <a:round/>
                      <a:headEnd type="none" w="sm" len="sm"/>
                      <a:tailEnd type="none" w="sm" len="sm"/>
                    </a:ln>
                  </wps:spPr>
                  <wps:bodyPr/>
                </wps:wsp>
              </a:graphicData>
            </a:graphic>
          </wp:anchor>
        </w:drawing>
      </mc:Choice>
      <ve:Fallback>
        <w:r>
          <w:rPr>
            <w:noProof/>
          </w:rPr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0" cy="12700"/>
              <wp:effectExtent l="0" t="0" r="0" b="0"/>
              <wp:wrapNone/>
              <wp:docPr id="126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  <w:p w:rsidR="00E9453D" w:rsidRDefault="00E9453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A6A6A6"/>
        <w:sz w:val="14"/>
        <w:szCs w:val="14"/>
      </w:rPr>
    </w:pPr>
    <w:r>
      <w:rPr>
        <w:rFonts w:ascii="Arial" w:eastAsia="Arial" w:hAnsi="Arial" w:cs="Arial"/>
        <w:color w:val="A6A6A6"/>
        <w:sz w:val="14"/>
        <w:szCs w:val="14"/>
      </w:rPr>
      <w:t>Programa Institucional de Bolsas de Iniciação em</w:t>
    </w:r>
  </w:p>
  <w:p w:rsidR="00E9453D" w:rsidRDefault="00E9453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A6A6A6"/>
        <w:sz w:val="14"/>
        <w:szCs w:val="14"/>
      </w:rPr>
    </w:pPr>
    <w:r>
      <w:rPr>
        <w:rFonts w:ascii="Arial" w:eastAsia="Arial" w:hAnsi="Arial" w:cs="Arial"/>
        <w:color w:val="A6A6A6"/>
        <w:sz w:val="14"/>
        <w:szCs w:val="14"/>
      </w:rPr>
      <w:t>Desenvolvimento Tecnológico e Inovação (PIBITI)</w:t>
    </w:r>
  </w:p>
  <w:p w:rsidR="00E9453D" w:rsidRDefault="00E9453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A6A6A6"/>
        <w:sz w:val="14"/>
        <w:szCs w:val="14"/>
      </w:rPr>
    </w:pPr>
    <w:r>
      <w:rPr>
        <w:rFonts w:ascii="Arial" w:eastAsia="Arial" w:hAnsi="Arial" w:cs="Arial"/>
        <w:color w:val="A6A6A6"/>
        <w:sz w:val="14"/>
        <w:szCs w:val="14"/>
      </w:rPr>
      <w:t>www.nit.uem.br (menu “PIBITI”)</w:t>
    </w:r>
  </w:p>
  <w:p w:rsidR="00E9453D" w:rsidRDefault="00E9453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A6A6A6"/>
        <w:sz w:val="14"/>
        <w:szCs w:val="14"/>
      </w:rPr>
    </w:pPr>
    <w:r>
      <w:rPr>
        <w:rFonts w:ascii="Arial" w:eastAsia="Arial" w:hAnsi="Arial" w:cs="Arial"/>
        <w:color w:val="A6A6A6"/>
        <w:sz w:val="14"/>
        <w:szCs w:val="14"/>
      </w:rPr>
      <w:t>E-mail: pibiti@uem.br</w:t>
    </w:r>
  </w:p>
  <w:p w:rsidR="00E9453D" w:rsidRDefault="00E9453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A6A6A6"/>
        <w:sz w:val="14"/>
        <w:szCs w:val="14"/>
      </w:rPr>
    </w:pPr>
    <w:r>
      <w:rPr>
        <w:rFonts w:ascii="Arial" w:eastAsia="Arial" w:hAnsi="Arial" w:cs="Arial"/>
        <w:color w:val="A6A6A6"/>
        <w:sz w:val="14"/>
        <w:szCs w:val="14"/>
      </w:rPr>
      <w:fldChar w:fldCharType="begin"/>
    </w:r>
    <w:r>
      <w:rPr>
        <w:rFonts w:ascii="Arial" w:eastAsia="Arial" w:hAnsi="Arial" w:cs="Arial"/>
        <w:color w:val="A6A6A6"/>
        <w:sz w:val="14"/>
        <w:szCs w:val="14"/>
      </w:rPr>
      <w:instrText>PAGE</w:instrText>
    </w:r>
    <w:r>
      <w:rPr>
        <w:rFonts w:ascii="Arial" w:eastAsia="Arial" w:hAnsi="Arial" w:cs="Arial"/>
        <w:color w:val="A6A6A6"/>
        <w:sz w:val="14"/>
        <w:szCs w:val="14"/>
      </w:rPr>
      <w:fldChar w:fldCharType="separate"/>
    </w:r>
    <w:r w:rsidR="00EA12CC">
      <w:rPr>
        <w:rFonts w:ascii="Arial" w:eastAsia="Arial" w:hAnsi="Arial" w:cs="Arial"/>
        <w:noProof/>
        <w:color w:val="A6A6A6"/>
        <w:sz w:val="14"/>
        <w:szCs w:val="14"/>
      </w:rPr>
      <w:t>1</w:t>
    </w:r>
    <w:r>
      <w:rPr>
        <w:rFonts w:ascii="Arial" w:eastAsia="Arial" w:hAnsi="Arial" w:cs="Arial"/>
        <w:color w:val="A6A6A6"/>
        <w:sz w:val="14"/>
        <w:szCs w:val="14"/>
      </w:rPr>
      <w:fldChar w:fldCharType="end"/>
    </w:r>
    <w:r>
      <w:rPr>
        <w:rFonts w:ascii="Arial" w:eastAsia="Arial" w:hAnsi="Arial" w:cs="Arial"/>
        <w:color w:val="A6A6A6"/>
        <w:sz w:val="14"/>
        <w:szCs w:val="14"/>
      </w:rPr>
      <w:t>/</w:t>
    </w:r>
    <w:r>
      <w:rPr>
        <w:rFonts w:ascii="Arial" w:eastAsia="Arial" w:hAnsi="Arial" w:cs="Arial"/>
        <w:color w:val="A6A6A6"/>
        <w:sz w:val="14"/>
        <w:szCs w:val="14"/>
      </w:rPr>
      <w:fldChar w:fldCharType="begin"/>
    </w:r>
    <w:r>
      <w:rPr>
        <w:rFonts w:ascii="Arial" w:eastAsia="Arial" w:hAnsi="Arial" w:cs="Arial"/>
        <w:color w:val="A6A6A6"/>
        <w:sz w:val="14"/>
        <w:szCs w:val="14"/>
      </w:rPr>
      <w:instrText>NUMPAGES</w:instrText>
    </w:r>
    <w:r>
      <w:rPr>
        <w:rFonts w:ascii="Arial" w:eastAsia="Arial" w:hAnsi="Arial" w:cs="Arial"/>
        <w:color w:val="A6A6A6"/>
        <w:sz w:val="14"/>
        <w:szCs w:val="14"/>
      </w:rPr>
      <w:fldChar w:fldCharType="separate"/>
    </w:r>
    <w:r w:rsidR="00EA12CC">
      <w:rPr>
        <w:rFonts w:ascii="Arial" w:eastAsia="Arial" w:hAnsi="Arial" w:cs="Arial"/>
        <w:noProof/>
        <w:color w:val="A6A6A6"/>
        <w:sz w:val="14"/>
        <w:szCs w:val="14"/>
      </w:rPr>
      <w:t>2</w:t>
    </w:r>
    <w:r>
      <w:rPr>
        <w:rFonts w:ascii="Arial" w:eastAsia="Arial" w:hAnsi="Arial" w:cs="Arial"/>
        <w:color w:val="A6A6A6"/>
        <w:sz w:val="14"/>
        <w:szCs w:val="1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8F3" w:rsidRDefault="000848F3">
      <w:r>
        <w:separator/>
      </w:r>
    </w:p>
  </w:footnote>
  <w:footnote w:type="continuationSeparator" w:id="1">
    <w:p w:rsidR="000848F3" w:rsidRDefault="000848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53D" w:rsidRDefault="00E9453D">
    <w:pPr>
      <w:jc w:val="center"/>
      <w:rPr>
        <w:rFonts w:ascii="Trebuchet MS" w:eastAsia="Trebuchet MS" w:hAnsi="Trebuchet MS" w:cs="Trebuchet MS"/>
        <w:sz w:val="28"/>
        <w:szCs w:val="28"/>
      </w:rPr>
    </w:pPr>
    <w:r>
      <w:rPr>
        <w:rFonts w:ascii="Trebuchet MS" w:eastAsia="Trebuchet MS" w:hAnsi="Trebuchet MS" w:cs="Trebuchet MS"/>
        <w:b/>
        <w:sz w:val="28"/>
        <w:szCs w:val="28"/>
      </w:rPr>
      <w:t>Universidade Estadual de Maringá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-162683</wp:posOffset>
          </wp:positionH>
          <wp:positionV relativeFrom="paragraph">
            <wp:posOffset>115040</wp:posOffset>
          </wp:positionV>
          <wp:extent cx="928370" cy="447675"/>
          <wp:effectExtent l="0" t="0" r="0" b="0"/>
          <wp:wrapNone/>
          <wp:docPr id="1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-3507104</wp:posOffset>
          </wp:positionH>
          <wp:positionV relativeFrom="paragraph">
            <wp:posOffset>47625</wp:posOffset>
          </wp:positionV>
          <wp:extent cx="928370" cy="447675"/>
          <wp:effectExtent l="0" t="0" r="0" b="0"/>
          <wp:wrapNone/>
          <wp:docPr id="1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8370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-2548889</wp:posOffset>
          </wp:positionH>
          <wp:positionV relativeFrom="paragraph">
            <wp:posOffset>13334</wp:posOffset>
          </wp:positionV>
          <wp:extent cx="556260" cy="481965"/>
          <wp:effectExtent l="0" t="0" r="0" b="0"/>
          <wp:wrapNone/>
          <wp:docPr id="12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6260" cy="481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5615021</wp:posOffset>
          </wp:positionH>
          <wp:positionV relativeFrom="paragraph">
            <wp:posOffset>158960</wp:posOffset>
          </wp:positionV>
          <wp:extent cx="965542" cy="381468"/>
          <wp:effectExtent l="0" t="0" r="0" b="0"/>
          <wp:wrapNone/>
          <wp:docPr id="1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5542" cy="381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4572214</wp:posOffset>
          </wp:positionH>
          <wp:positionV relativeFrom="paragraph">
            <wp:posOffset>181610</wp:posOffset>
          </wp:positionV>
          <wp:extent cx="1038513" cy="319760"/>
          <wp:effectExtent l="0" t="0" r="0" b="0"/>
          <wp:wrapNone/>
          <wp:docPr id="1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513" cy="319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853436</wp:posOffset>
          </wp:positionH>
          <wp:positionV relativeFrom="paragraph">
            <wp:posOffset>13760</wp:posOffset>
          </wp:positionV>
          <wp:extent cx="841500" cy="504883"/>
          <wp:effectExtent l="0" t="0" r="0" b="0"/>
          <wp:wrapNone/>
          <wp:docPr id="12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1500" cy="5048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9453D" w:rsidRDefault="00E9453D">
    <w:pPr>
      <w:jc w:val="center"/>
      <w:rPr>
        <w:rFonts w:ascii="Trebuchet MS" w:eastAsia="Trebuchet MS" w:hAnsi="Trebuchet MS" w:cs="Trebuchet MS"/>
        <w:b/>
        <w:sz w:val="18"/>
        <w:szCs w:val="18"/>
      </w:rPr>
    </w:pPr>
    <w:r>
      <w:rPr>
        <w:rFonts w:ascii="Trebuchet MS" w:eastAsia="Trebuchet MS" w:hAnsi="Trebuchet MS" w:cs="Trebuchet MS"/>
        <w:sz w:val="18"/>
        <w:szCs w:val="18"/>
      </w:rPr>
      <w:t>Pró-Reitoria de Pesquisa e Pós-Graduação</w:t>
    </w:r>
  </w:p>
  <w:p w:rsidR="00E9453D" w:rsidRDefault="00E9453D">
    <w:pPr>
      <w:jc w:val="center"/>
      <w:rPr>
        <w:rFonts w:ascii="Trebuchet MS" w:eastAsia="Trebuchet MS" w:hAnsi="Trebuchet MS" w:cs="Trebuchet MS"/>
        <w:sz w:val="18"/>
        <w:szCs w:val="18"/>
      </w:rPr>
    </w:pPr>
    <w:r>
      <w:rPr>
        <w:rFonts w:ascii="Trebuchet MS" w:eastAsia="Trebuchet MS" w:hAnsi="Trebuchet MS" w:cs="Trebuchet MS"/>
        <w:sz w:val="18"/>
        <w:szCs w:val="18"/>
      </w:rPr>
      <w:t>Divisão de Propriedade Intelectual</w:t>
    </w:r>
  </w:p>
  <w:p w:rsidR="00E9453D" w:rsidRDefault="00E9453D">
    <w:pPr>
      <w:jc w:val="center"/>
      <w:rPr>
        <w:i/>
      </w:rPr>
    </w:pPr>
    <w:r>
      <w:rPr>
        <w:rFonts w:ascii="Trebuchet MS" w:eastAsia="Trebuchet MS" w:hAnsi="Trebuchet MS" w:cs="Trebuchet MS"/>
        <w:i/>
        <w:sz w:val="18"/>
        <w:szCs w:val="18"/>
      </w:rPr>
      <w:t>Núcleo de Inovação Tecnológica</w:t>
    </w:r>
  </w:p>
  <w:p w:rsidR="00E9453D" w:rsidRDefault="00E9453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E6473"/>
    <w:multiLevelType w:val="multilevel"/>
    <w:tmpl w:val="989C46F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035D9C"/>
    <w:multiLevelType w:val="multilevel"/>
    <w:tmpl w:val="E482EFE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>
    <w:nsid w:val="28ED47A3"/>
    <w:multiLevelType w:val="multilevel"/>
    <w:tmpl w:val="FA5897EA"/>
    <w:lvl w:ilvl="0">
      <w:start w:val="1"/>
      <w:numFmt w:val="decimal"/>
      <w:lvlText w:val="%1."/>
      <w:lvlJc w:val="left"/>
      <w:pPr>
        <w:ind w:left="363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3">
    <w:nsid w:val="759B0C99"/>
    <w:multiLevelType w:val="multilevel"/>
    <w:tmpl w:val="E2068B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3C45"/>
    <w:rsid w:val="00043C45"/>
    <w:rsid w:val="000848F3"/>
    <w:rsid w:val="001166A5"/>
    <w:rsid w:val="00266754"/>
    <w:rsid w:val="003E5F36"/>
    <w:rsid w:val="006C0B6F"/>
    <w:rsid w:val="0092717D"/>
    <w:rsid w:val="00AF46C3"/>
    <w:rsid w:val="00B05A9C"/>
    <w:rsid w:val="00B41898"/>
    <w:rsid w:val="00C659EE"/>
    <w:rsid w:val="00C74EFC"/>
    <w:rsid w:val="00E9453D"/>
    <w:rsid w:val="00EA12CC"/>
    <w:rsid w:val="00EF1DE3"/>
    <w:rsid w:val="00F91F3B"/>
    <w:rsid w:val="00F95B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EC6"/>
  </w:style>
  <w:style w:type="paragraph" w:styleId="Ttulo1">
    <w:name w:val="heading 1"/>
    <w:basedOn w:val="Normal"/>
    <w:next w:val="Normal"/>
    <w:link w:val="Ttulo1Char"/>
    <w:uiPriority w:val="99"/>
    <w:qFormat/>
    <w:rsid w:val="00A05EC6"/>
    <w:pPr>
      <w:keepNext/>
      <w:spacing w:line="324" w:lineRule="auto"/>
      <w:ind w:firstLine="1134"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A05EC6"/>
    <w:pPr>
      <w:keepNext/>
      <w:spacing w:line="276" w:lineRule="auto"/>
      <w:ind w:firstLine="1134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A05EC6"/>
    <w:pPr>
      <w:keepNext/>
      <w:spacing w:line="324" w:lineRule="auto"/>
      <w:ind w:left="85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9"/>
    <w:qFormat/>
    <w:rsid w:val="00A05EC6"/>
    <w:pPr>
      <w:keepNext/>
      <w:spacing w:line="276" w:lineRule="auto"/>
      <w:jc w:val="center"/>
      <w:outlineLvl w:val="3"/>
    </w:pPr>
    <w:rPr>
      <w:b/>
      <w:bCs/>
      <w:sz w:val="24"/>
      <w:szCs w:val="24"/>
      <w:u w:val="single"/>
    </w:rPr>
  </w:style>
  <w:style w:type="paragraph" w:styleId="Ttulo5">
    <w:name w:val="heading 5"/>
    <w:basedOn w:val="Normal"/>
    <w:next w:val="Normal"/>
    <w:link w:val="Ttulo5Char"/>
    <w:uiPriority w:val="99"/>
    <w:qFormat/>
    <w:rsid w:val="00A05EC6"/>
    <w:pPr>
      <w:keepNext/>
      <w:ind w:left="1701"/>
      <w:jc w:val="both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9"/>
    <w:qFormat/>
    <w:rsid w:val="00A05EC6"/>
    <w:pPr>
      <w:keepNext/>
      <w:ind w:left="1701" w:firstLine="567"/>
      <w:jc w:val="both"/>
      <w:outlineLvl w:val="5"/>
    </w:pPr>
    <w:rPr>
      <w:b/>
      <w:bCs/>
      <w:i/>
      <w:i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92717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99"/>
    <w:qFormat/>
    <w:rsid w:val="00A05EC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76" w:lineRule="auto"/>
      <w:jc w:val="center"/>
    </w:pPr>
    <w:rPr>
      <w:b/>
      <w:bCs/>
      <w:sz w:val="28"/>
      <w:szCs w:val="28"/>
    </w:rPr>
  </w:style>
  <w:style w:type="character" w:customStyle="1" w:styleId="Ttulo1Char">
    <w:name w:val="Título 1 Char"/>
    <w:basedOn w:val="Fontepargpadro"/>
    <w:link w:val="Ttulo1"/>
    <w:uiPriority w:val="9"/>
    <w:rsid w:val="0021128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1128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1128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1128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1128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11286"/>
    <w:rPr>
      <w:rFonts w:asciiTheme="minorHAnsi" w:eastAsiaTheme="minorEastAsia" w:hAnsiTheme="minorHAnsi" w:cstheme="minorBidi"/>
      <w:b/>
      <w:bCs/>
    </w:rPr>
  </w:style>
  <w:style w:type="paragraph" w:styleId="Cabealho">
    <w:name w:val="header"/>
    <w:basedOn w:val="Normal"/>
    <w:link w:val="CabealhoChar"/>
    <w:uiPriority w:val="99"/>
    <w:rsid w:val="00A05EC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11286"/>
    <w:rPr>
      <w:sz w:val="20"/>
      <w:szCs w:val="20"/>
    </w:rPr>
  </w:style>
  <w:style w:type="character" w:styleId="Nmerodepgina">
    <w:name w:val="page number"/>
    <w:basedOn w:val="Fontepargpadro"/>
    <w:uiPriority w:val="99"/>
    <w:rsid w:val="00A05EC6"/>
  </w:style>
  <w:style w:type="paragraph" w:styleId="Rodap">
    <w:name w:val="footer"/>
    <w:basedOn w:val="Normal"/>
    <w:link w:val="RodapChar"/>
    <w:uiPriority w:val="99"/>
    <w:rsid w:val="00A05EC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11286"/>
    <w:rPr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A05EC6"/>
    <w:pPr>
      <w:spacing w:after="240" w:line="324" w:lineRule="auto"/>
      <w:ind w:left="1418" w:hanging="284"/>
      <w:jc w:val="both"/>
    </w:pPr>
    <w:rPr>
      <w:b/>
      <w:bCs/>
      <w:i/>
      <w:iCs/>
      <w:sz w:val="28"/>
      <w:szCs w:val="28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11286"/>
    <w:rPr>
      <w:sz w:val="20"/>
      <w:szCs w:val="20"/>
    </w:rPr>
  </w:style>
  <w:style w:type="paragraph" w:styleId="Recuodecorpodetexto2">
    <w:name w:val="Body Text Indent 2"/>
    <w:basedOn w:val="Normal"/>
    <w:link w:val="Recuodecorpodetexto2Char"/>
    <w:uiPriority w:val="99"/>
    <w:rsid w:val="00A05EC6"/>
    <w:pPr>
      <w:tabs>
        <w:tab w:val="left" w:pos="1701"/>
      </w:tabs>
      <w:ind w:left="1701" w:hanging="567"/>
      <w:jc w:val="both"/>
    </w:pPr>
    <w:rPr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11286"/>
    <w:rPr>
      <w:sz w:val="20"/>
      <w:szCs w:val="20"/>
    </w:rPr>
  </w:style>
  <w:style w:type="paragraph" w:styleId="Corpodetexto">
    <w:name w:val="Body Text"/>
    <w:basedOn w:val="Normal"/>
    <w:link w:val="CorpodetextoChar"/>
    <w:uiPriority w:val="99"/>
    <w:rsid w:val="00A05EC6"/>
    <w:pPr>
      <w:spacing w:line="276" w:lineRule="auto"/>
      <w:jc w:val="center"/>
    </w:pPr>
    <w:rPr>
      <w:b/>
      <w:bCs/>
      <w:i/>
      <w:iCs/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11286"/>
    <w:rPr>
      <w:sz w:val="20"/>
      <w:szCs w:val="20"/>
    </w:rPr>
  </w:style>
  <w:style w:type="paragraph" w:styleId="Recuodecorpodetexto3">
    <w:name w:val="Body Text Indent 3"/>
    <w:basedOn w:val="Normal"/>
    <w:link w:val="Recuodecorpodetexto3Char"/>
    <w:uiPriority w:val="99"/>
    <w:rsid w:val="00A05EC6"/>
    <w:pPr>
      <w:spacing w:line="276" w:lineRule="auto"/>
      <w:ind w:left="1418" w:hanging="284"/>
      <w:jc w:val="both"/>
    </w:pPr>
    <w:rPr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11286"/>
    <w:rPr>
      <w:sz w:val="16"/>
      <w:szCs w:val="16"/>
    </w:rPr>
  </w:style>
  <w:style w:type="paragraph" w:styleId="MapadoDocumento">
    <w:name w:val="Document Map"/>
    <w:basedOn w:val="Normal"/>
    <w:link w:val="MapadoDocumentoChar"/>
    <w:uiPriority w:val="99"/>
    <w:semiHidden/>
    <w:rsid w:val="00A05EC6"/>
    <w:pPr>
      <w:shd w:val="clear" w:color="auto" w:fill="000080"/>
    </w:pPr>
    <w:rPr>
      <w:rFonts w:ascii="Tahoma" w:hAnsi="Tahoma" w:cs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211286"/>
    <w:rPr>
      <w:sz w:val="0"/>
      <w:szCs w:val="0"/>
    </w:rPr>
  </w:style>
  <w:style w:type="paragraph" w:styleId="Corpodetexto2">
    <w:name w:val="Body Text 2"/>
    <w:basedOn w:val="Normal"/>
    <w:link w:val="Corpodetexto2Char"/>
    <w:uiPriority w:val="99"/>
    <w:rsid w:val="00A05EC6"/>
    <w:pPr>
      <w:spacing w:line="276" w:lineRule="auto"/>
      <w:jc w:val="both"/>
    </w:pPr>
    <w:rPr>
      <w:sz w:val="22"/>
      <w:szCs w:val="22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211286"/>
    <w:rPr>
      <w:sz w:val="20"/>
      <w:szCs w:val="20"/>
    </w:rPr>
  </w:style>
  <w:style w:type="character" w:customStyle="1" w:styleId="TtuloChar">
    <w:name w:val="Título Char"/>
    <w:basedOn w:val="Fontepargpadro"/>
    <w:link w:val="Ttulo"/>
    <w:uiPriority w:val="10"/>
    <w:rsid w:val="0021128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Hyperlink">
    <w:name w:val="Hyperlink"/>
    <w:basedOn w:val="Fontepargpadro"/>
    <w:rsid w:val="00A05EC6"/>
    <w:rPr>
      <w:color w:val="0000FF"/>
      <w:u w:val="single"/>
    </w:rPr>
  </w:style>
  <w:style w:type="paragraph" w:styleId="NormalWeb">
    <w:name w:val="Normal (Web)"/>
    <w:basedOn w:val="Normal"/>
    <w:uiPriority w:val="99"/>
    <w:rsid w:val="00A05EC6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CCFFFF"/>
      <w:sz w:val="24"/>
      <w:szCs w:val="24"/>
    </w:rPr>
  </w:style>
  <w:style w:type="paragraph" w:customStyle="1" w:styleId="A-Artigo">
    <w:name w:val="A-Artigo"/>
    <w:basedOn w:val="Normal"/>
    <w:uiPriority w:val="99"/>
    <w:rsid w:val="00A05EC6"/>
    <w:pPr>
      <w:spacing w:before="240" w:after="120"/>
      <w:ind w:left="936" w:hanging="936"/>
      <w:jc w:val="both"/>
    </w:pPr>
    <w:rPr>
      <w:rFonts w:ascii="Arial" w:hAnsi="Arial" w:cs="Arial"/>
    </w:rPr>
  </w:style>
  <w:style w:type="paragraph" w:customStyle="1" w:styleId="A-Item">
    <w:name w:val="A-Item"/>
    <w:basedOn w:val="Normal"/>
    <w:uiPriority w:val="99"/>
    <w:rsid w:val="00A05EC6"/>
    <w:pPr>
      <w:spacing w:before="120"/>
      <w:ind w:left="1560" w:hanging="709"/>
      <w:jc w:val="both"/>
    </w:pPr>
    <w:rPr>
      <w:rFonts w:ascii="Arial" w:hAnsi="Arial" w:cs="Arial"/>
    </w:rPr>
  </w:style>
  <w:style w:type="character" w:styleId="Forte">
    <w:name w:val="Strong"/>
    <w:basedOn w:val="Fontepargpadro"/>
    <w:uiPriority w:val="99"/>
    <w:qFormat/>
    <w:rsid w:val="00A05EC6"/>
    <w:rPr>
      <w:b/>
      <w:bCs/>
    </w:rPr>
  </w:style>
  <w:style w:type="paragraph" w:styleId="Corpodetexto3">
    <w:name w:val="Body Text 3"/>
    <w:basedOn w:val="Normal"/>
    <w:link w:val="Corpodetexto3Char"/>
    <w:uiPriority w:val="99"/>
    <w:rsid w:val="00A05EC6"/>
    <w:pPr>
      <w:spacing w:line="276" w:lineRule="auto"/>
      <w:jc w:val="both"/>
    </w:pPr>
    <w:rPr>
      <w:rFonts w:ascii="Arial" w:hAnsi="Arial" w:cs="Arial"/>
      <w:b/>
      <w:bCs/>
      <w:sz w:val="21"/>
      <w:szCs w:val="21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11286"/>
    <w:rPr>
      <w:sz w:val="16"/>
      <w:szCs w:val="16"/>
    </w:rPr>
  </w:style>
  <w:style w:type="paragraph" w:styleId="Pr-formataoHTML">
    <w:name w:val="HTML Preformatted"/>
    <w:basedOn w:val="Normal"/>
    <w:link w:val="Pr-formataoHTMLChar"/>
    <w:uiPriority w:val="99"/>
    <w:rsid w:val="00A05E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11286"/>
    <w:rPr>
      <w:rFonts w:ascii="Courier New" w:hAnsi="Courier New" w:cs="Courier New"/>
      <w:sz w:val="20"/>
      <w:szCs w:val="20"/>
    </w:rPr>
  </w:style>
  <w:style w:type="paragraph" w:customStyle="1" w:styleId="subtitulo3">
    <w:name w:val="subtitulo_3"/>
    <w:basedOn w:val="Normal"/>
    <w:uiPriority w:val="99"/>
    <w:rsid w:val="00A05EC6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A05E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286"/>
    <w:rPr>
      <w:sz w:val="0"/>
      <w:szCs w:val="0"/>
    </w:rPr>
  </w:style>
  <w:style w:type="table" w:styleId="Tabelacomgrade">
    <w:name w:val="Table Grid"/>
    <w:basedOn w:val="Tabelanormal"/>
    <w:uiPriority w:val="99"/>
    <w:rsid w:val="00691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rsid w:val="003318F2"/>
    <w:rPr>
      <w:color w:val="800080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rsid w:val="00E652E0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128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rsid w:val="00E652E0"/>
    <w:rPr>
      <w:vertAlign w:val="superscript"/>
    </w:rPr>
  </w:style>
  <w:style w:type="paragraph" w:customStyle="1" w:styleId="A-ParagrafoUNICO">
    <w:name w:val="A-ParagrafoUNICO"/>
    <w:basedOn w:val="Normal"/>
    <w:uiPriority w:val="99"/>
    <w:rsid w:val="00E652E0"/>
    <w:pPr>
      <w:spacing w:before="120" w:after="120"/>
      <w:ind w:left="2921" w:hanging="1985"/>
      <w:jc w:val="both"/>
    </w:pPr>
    <w:rPr>
      <w:rFonts w:ascii="Arial" w:hAnsi="Arial" w:cs="Arial"/>
    </w:rPr>
  </w:style>
  <w:style w:type="character" w:styleId="Refdecomentrio">
    <w:name w:val="annotation reference"/>
    <w:basedOn w:val="Fontepargpadro"/>
    <w:uiPriority w:val="99"/>
    <w:semiHidden/>
    <w:rsid w:val="00BF6C7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BF6C7D"/>
  </w:style>
  <w:style w:type="character" w:customStyle="1" w:styleId="TextodecomentrioChar">
    <w:name w:val="Texto de comentário Char"/>
    <w:basedOn w:val="Fontepargpadro"/>
    <w:link w:val="Textodecomentrio"/>
    <w:uiPriority w:val="99"/>
    <w:locked/>
    <w:rsid w:val="00BF6C7D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BF6C7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locked/>
    <w:rsid w:val="00BF6C7D"/>
    <w:rPr>
      <w:b/>
      <w:bCs/>
    </w:rPr>
  </w:style>
  <w:style w:type="paragraph" w:styleId="PargrafodaLista">
    <w:name w:val="List Paragraph"/>
    <w:basedOn w:val="Normal"/>
    <w:uiPriority w:val="34"/>
    <w:qFormat/>
    <w:rsid w:val="00A93F6C"/>
    <w:pPr>
      <w:ind w:left="720"/>
      <w:contextualSpacing/>
    </w:pPr>
  </w:style>
  <w:style w:type="paragraph" w:styleId="Subttulo">
    <w:name w:val="Subtitle"/>
    <w:basedOn w:val="Normal"/>
    <w:next w:val="Normal"/>
    <w:rsid w:val="0092717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2717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rsid w:val="0092717D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rsid w:val="0092717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rsid w:val="0092717D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TZFT+bvNjj7B2MN/NYvfKgfWjA==">AMUW2mWOMSxMJEY6BkJD8Zq9ZOPQSE6Swtr7PogdiJcmSrUh0ZkET+faNdiBSY1ucFWsWTY3m6tKRmGDik2yC66whOlKjVVJeZr1XV2yvpU4+/4UKYuUAB4M2Dq2/VNti/Du4AirBTPP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Angelo-NIT</dc:creator>
  <cp:lastModifiedBy>sec-ppg@hotmail.com</cp:lastModifiedBy>
  <cp:revision>3</cp:revision>
  <cp:lastPrinted>2023-07-12T18:49:00Z</cp:lastPrinted>
  <dcterms:created xsi:type="dcterms:W3CDTF">2023-07-12T20:21:00Z</dcterms:created>
  <dcterms:modified xsi:type="dcterms:W3CDTF">2023-07-12T20:22:00Z</dcterms:modified>
</cp:coreProperties>
</file>